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BB5877B" w:rsidRDefault="7BB5877B" w14:paraId="597B98D5" w14:textId="052720B1">
      <w:r w:rsidRPr="52458093" w:rsidR="7BB5877B">
        <w:rPr>
          <w:noProof w:val="0"/>
          <w:lang w:val="en-GB"/>
        </w:rPr>
        <w:t>Dear Colleague,</w:t>
      </w:r>
    </w:p>
    <w:p w:rsidR="7BB5877B" w:rsidRDefault="7BB5877B" w14:paraId="402369CA" w14:textId="32E740A3">
      <w:r w:rsidRPr="52458093" w:rsidR="7BB5877B">
        <w:rPr>
          <w:noProof w:val="0"/>
          <w:lang w:val="en-GB"/>
        </w:rPr>
        <w:t>Welcome to your new role.</w:t>
      </w:r>
    </w:p>
    <w:p w:rsidR="7BB5877B" w:rsidRDefault="7BB5877B" w14:paraId="7B5C330D" w14:textId="39D09771">
      <w:r w:rsidRPr="2EF41408" w:rsidR="7BB5877B">
        <w:rPr>
          <w:noProof w:val="0"/>
          <w:lang w:val="en-GB"/>
        </w:rPr>
        <w:t xml:space="preserve">We are delighted to welcome you to Kent &amp; Medway </w:t>
      </w:r>
      <w:r w:rsidRPr="2EF41408" w:rsidR="4D513899">
        <w:rPr>
          <w:noProof w:val="0"/>
          <w:lang w:val="en-GB"/>
        </w:rPr>
        <w:t>P</w:t>
      </w:r>
      <w:r w:rsidRPr="2EF41408" w:rsidR="7BB5877B">
        <w:rPr>
          <w:noProof w:val="0"/>
          <w:lang w:val="en-GB"/>
        </w:rPr>
        <w:t xml:space="preserve">rimary </w:t>
      </w:r>
      <w:r w:rsidRPr="2EF41408" w:rsidR="523B993C">
        <w:rPr>
          <w:noProof w:val="0"/>
          <w:lang w:val="en-GB"/>
        </w:rPr>
        <w:t>C</w:t>
      </w:r>
      <w:r w:rsidRPr="2EF41408" w:rsidR="7BB5877B">
        <w:rPr>
          <w:noProof w:val="0"/>
          <w:lang w:val="en-GB"/>
        </w:rPr>
        <w:t>are</w:t>
      </w:r>
      <w:r w:rsidRPr="2EF41408" w:rsidR="15AEB2EB">
        <w:rPr>
          <w:noProof w:val="0"/>
          <w:lang w:val="en-GB"/>
        </w:rPr>
        <w:t>.</w:t>
      </w:r>
    </w:p>
    <w:p w:rsidR="7BB5877B" w:rsidP="2EF41408" w:rsidRDefault="7BB5877B" w14:paraId="07BE3464" w14:textId="6A69C9C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noProof w:val="0"/>
          <w:lang w:val="en-GB"/>
        </w:rPr>
      </w:pPr>
      <w:r w:rsidRPr="2EF41408" w:rsidR="2EF41408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By joining Primary Care, your experience and </w:t>
      </w:r>
      <w:r w:rsidRPr="2EF41408" w:rsidR="2EF41408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expertise</w:t>
      </w:r>
      <w:r w:rsidRPr="2EF41408" w:rsidR="2EF41408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will </w:t>
      </w:r>
      <w:r w:rsidRPr="2EF41408" w:rsidR="2EF41408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benefit</w:t>
      </w:r>
      <w:r w:rsidRPr="2EF41408" w:rsidR="2EF41408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both patients and the community.</w:t>
      </w:r>
      <w:r w:rsidRPr="2EF41408" w:rsidR="5D4E0EEB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2EF41408" w:rsidR="7BB5877B">
        <w:rPr>
          <w:noProof w:val="0"/>
          <w:lang w:val="en-GB"/>
        </w:rPr>
        <w:t xml:space="preserve">As a member of our NHS </w:t>
      </w:r>
      <w:r w:rsidRPr="2EF41408" w:rsidR="139DFBDB">
        <w:rPr>
          <w:noProof w:val="0"/>
          <w:lang w:val="en-GB"/>
        </w:rPr>
        <w:t>P</w:t>
      </w:r>
      <w:r w:rsidRPr="2EF41408" w:rsidR="7BB5877B">
        <w:rPr>
          <w:noProof w:val="0"/>
          <w:lang w:val="en-GB"/>
        </w:rPr>
        <w:t xml:space="preserve">rimary </w:t>
      </w:r>
      <w:r w:rsidRPr="2EF41408" w:rsidR="39A70402">
        <w:rPr>
          <w:noProof w:val="0"/>
          <w:lang w:val="en-GB"/>
        </w:rPr>
        <w:t>C</w:t>
      </w:r>
      <w:r w:rsidRPr="2EF41408" w:rsidR="7BB5877B">
        <w:rPr>
          <w:noProof w:val="0"/>
          <w:lang w:val="en-GB"/>
        </w:rPr>
        <w:t xml:space="preserve">are team, you will play an </w:t>
      </w:r>
      <w:r w:rsidRPr="2EF41408" w:rsidR="5594DF58">
        <w:rPr>
          <w:noProof w:val="0"/>
          <w:lang w:val="en-GB"/>
        </w:rPr>
        <w:t>integral</w:t>
      </w:r>
      <w:r w:rsidRPr="2EF41408" w:rsidR="7BB5877B">
        <w:rPr>
          <w:noProof w:val="0"/>
          <w:lang w:val="en-GB"/>
        </w:rPr>
        <w:t xml:space="preserve"> part in promoting health and wellbeing, delivering high-quality care, and supporting individuals throughout their </w:t>
      </w:r>
      <w:r w:rsidRPr="2EF41408" w:rsidR="3406BDD7">
        <w:rPr>
          <w:noProof w:val="0"/>
          <w:lang w:val="en-GB"/>
        </w:rPr>
        <w:t>patient</w:t>
      </w:r>
      <w:r w:rsidRPr="2EF41408" w:rsidR="7BB5877B">
        <w:rPr>
          <w:noProof w:val="0"/>
          <w:lang w:val="en-GB"/>
        </w:rPr>
        <w:t xml:space="preserve"> journey. Your skills and dedication are highly appreciated, and we are confident that your contribution will have a positive impact on the lives of those we serve.</w:t>
      </w:r>
    </w:p>
    <w:p w:rsidR="7BB5877B" w:rsidP="2EF41408" w:rsidRDefault="7BB5877B" w14:paraId="554E89D1" w14:textId="7956EECB">
      <w:pPr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2EF41408" w:rsidR="7BB5877B">
        <w:rPr>
          <w:noProof w:val="0"/>
          <w:lang w:val="en-GB"/>
        </w:rPr>
        <w:t xml:space="preserve">In your role, you will collaborate closely with our multidisciplinary team, including clinical staff, administrative colleagues, and other healthcare professionals, to ensure a seamless and </w:t>
      </w:r>
      <w:r w:rsidRPr="2EF41408" w:rsidR="7BB5877B">
        <w:rPr>
          <w:noProof w:val="0"/>
          <w:lang w:val="en-GB"/>
        </w:rPr>
        <w:t>holistic approach</w:t>
      </w:r>
      <w:r w:rsidRPr="2EF41408" w:rsidR="7BB5877B">
        <w:rPr>
          <w:noProof w:val="0"/>
          <w:lang w:val="en-GB"/>
        </w:rPr>
        <w:t xml:space="preserve"> to patient care. </w:t>
      </w:r>
      <w:r w:rsidRPr="2EF41408" w:rsidR="2EF41408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Your work </w:t>
      </w:r>
      <w:r w:rsidRPr="2EF41408" w:rsidR="76EEB937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and commitment </w:t>
      </w:r>
      <w:r w:rsidRPr="2EF41408" w:rsidR="2EF41408"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will enhance Primary Care and support our exceptional service.</w:t>
      </w:r>
    </w:p>
    <w:p w:rsidR="7BB5877B" w:rsidP="2EF41408" w:rsidRDefault="7BB5877B" w14:paraId="3E4D261A" w14:textId="6399D5E2">
      <w:pPr>
        <w:rPr>
          <w:noProof w:val="0"/>
          <w:lang w:val="en-GB"/>
        </w:rPr>
      </w:pPr>
      <w:r w:rsidRPr="2EF41408" w:rsidR="7BB5877B">
        <w:rPr>
          <w:noProof w:val="0"/>
          <w:lang w:val="en-GB"/>
        </w:rPr>
        <w:t xml:space="preserve">We recognise that starting a new position can be both exciting and challenging. Please remember that Kent &amp; Medway Primary Care Training Hub and your employer are here to support you. If you have any questions or require </w:t>
      </w:r>
      <w:r w:rsidRPr="2EF41408" w:rsidR="7BB5877B">
        <w:rPr>
          <w:noProof w:val="0"/>
          <w:lang w:val="en-GB"/>
        </w:rPr>
        <w:t>assistance</w:t>
      </w:r>
      <w:r w:rsidRPr="2EF41408" w:rsidR="7BB5877B">
        <w:rPr>
          <w:noProof w:val="0"/>
          <w:lang w:val="en-GB"/>
        </w:rPr>
        <w:t>, do not hesitate to reach out to us, your colleagues, or your supervisor.</w:t>
      </w:r>
    </w:p>
    <w:p w:rsidR="7BB5877B" w:rsidP="2EF41408" w:rsidRDefault="7BB5877B" w14:paraId="5A4686AF" w14:textId="7263A0F1">
      <w:pPr>
        <w:rPr>
          <w:noProof w:val="0"/>
          <w:lang w:val="en-GB"/>
        </w:rPr>
      </w:pPr>
      <w:r w:rsidRPr="2EF41408" w:rsidR="7BB5877B">
        <w:rPr>
          <w:noProof w:val="0"/>
          <w:lang w:val="en-GB"/>
        </w:rPr>
        <w:t xml:space="preserve">Once again, welcome </w:t>
      </w:r>
      <w:r w:rsidRPr="2EF41408" w:rsidR="506D2DDA">
        <w:rPr>
          <w:noProof w:val="0"/>
          <w:lang w:val="en-GB"/>
        </w:rPr>
        <w:t>to</w:t>
      </w:r>
      <w:r w:rsidRPr="2EF41408" w:rsidR="7BB5877B">
        <w:rPr>
          <w:noProof w:val="0"/>
          <w:lang w:val="en-GB"/>
        </w:rPr>
        <w:t xml:space="preserve"> </w:t>
      </w:r>
      <w:r w:rsidRPr="2EF41408" w:rsidR="6BC77E78">
        <w:rPr>
          <w:noProof w:val="0"/>
          <w:lang w:val="en-GB"/>
        </w:rPr>
        <w:t>Primary Care</w:t>
      </w:r>
      <w:r w:rsidRPr="2EF41408" w:rsidR="7BB5877B">
        <w:rPr>
          <w:noProof w:val="0"/>
          <w:lang w:val="en-GB"/>
        </w:rPr>
        <w:t xml:space="preserve">. We look forward to </w:t>
      </w:r>
      <w:r w:rsidRPr="2EF41408" w:rsidR="46865837">
        <w:rPr>
          <w:noProof w:val="0"/>
          <w:lang w:val="en-GB"/>
        </w:rPr>
        <w:t>supporting you</w:t>
      </w:r>
      <w:r w:rsidRPr="2EF41408" w:rsidR="10EC7EC4">
        <w:rPr>
          <w:noProof w:val="0"/>
          <w:lang w:val="en-GB"/>
        </w:rPr>
        <w:t xml:space="preserve">r </w:t>
      </w:r>
      <w:r w:rsidRPr="2EF41408" w:rsidR="34A8A6E1">
        <w:rPr>
          <w:noProof w:val="0"/>
          <w:lang w:val="en-GB"/>
        </w:rPr>
        <w:t>develo</w:t>
      </w:r>
      <w:r w:rsidRPr="2EF41408" w:rsidR="54C847CF">
        <w:rPr>
          <w:noProof w:val="0"/>
          <w:lang w:val="en-GB"/>
        </w:rPr>
        <w:t xml:space="preserve">pment </w:t>
      </w:r>
      <w:r w:rsidRPr="2EF41408" w:rsidR="7BB5877B">
        <w:rPr>
          <w:noProof w:val="0"/>
          <w:lang w:val="en-GB"/>
        </w:rPr>
        <w:t>in the future.</w:t>
      </w:r>
    </w:p>
    <w:p w:rsidR="7BB5877B" w:rsidRDefault="7BB5877B" w14:paraId="7261BFC6" w14:textId="0CC11A02">
      <w:r w:rsidRPr="52458093" w:rsidR="7BB5877B">
        <w:rPr>
          <w:noProof w:val="0"/>
          <w:lang w:val="en-GB"/>
        </w:rPr>
        <w:t>Warm regards,</w:t>
      </w:r>
    </w:p>
    <w:p w:rsidR="7BB5877B" w:rsidRDefault="7BB5877B" w14:paraId="2074A946" w14:textId="382E554E">
      <w:r w:rsidRPr="52458093" w:rsidR="7BB5877B">
        <w:rPr>
          <w:noProof w:val="0"/>
          <w:lang w:val="en-GB"/>
        </w:rPr>
        <w:t>Kent &amp; Medway Primary Care Training Hub Team.</w:t>
      </w:r>
    </w:p>
    <w:sectPr w:rsidR="00F51157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6D22" w:rsidP="00F51157" w:rsidRDefault="00186D22" w14:paraId="2E77D52A" w14:textId="77777777">
      <w:pPr>
        <w:spacing w:after="0" w:line="240" w:lineRule="auto"/>
      </w:pPr>
      <w:r>
        <w:separator/>
      </w:r>
    </w:p>
  </w:endnote>
  <w:endnote w:type="continuationSeparator" w:id="0">
    <w:p w:rsidR="00186D22" w:rsidP="00F51157" w:rsidRDefault="00186D22" w14:paraId="23A16F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A1F686A" w:rsidTr="5A1F686A" w14:paraId="0F6DF5A0" w14:textId="77777777">
      <w:trPr>
        <w:trHeight w:val="300"/>
      </w:trPr>
      <w:tc>
        <w:tcPr>
          <w:tcW w:w="3005" w:type="dxa"/>
        </w:tcPr>
        <w:p w:rsidR="5A1F686A" w:rsidP="5A1F686A" w:rsidRDefault="5A1F686A" w14:paraId="43657C66" w14:textId="593D882A">
          <w:pPr>
            <w:pStyle w:val="Header"/>
            <w:ind w:left="-115"/>
          </w:pPr>
        </w:p>
      </w:tc>
      <w:tc>
        <w:tcPr>
          <w:tcW w:w="3005" w:type="dxa"/>
        </w:tcPr>
        <w:p w:rsidR="5A1F686A" w:rsidP="5A1F686A" w:rsidRDefault="5A1F686A" w14:paraId="6B4BCA8A" w14:textId="3976734B">
          <w:pPr>
            <w:pStyle w:val="Header"/>
            <w:jc w:val="center"/>
          </w:pPr>
        </w:p>
      </w:tc>
      <w:tc>
        <w:tcPr>
          <w:tcW w:w="3005" w:type="dxa"/>
        </w:tcPr>
        <w:p w:rsidR="5A1F686A" w:rsidP="5A1F686A" w:rsidRDefault="5A1F686A" w14:paraId="24F1F433" w14:textId="0BCB8C8A">
          <w:pPr>
            <w:pStyle w:val="Header"/>
            <w:ind w:right="-115"/>
            <w:jc w:val="right"/>
          </w:pPr>
        </w:p>
      </w:tc>
    </w:tr>
  </w:tbl>
  <w:p w:rsidR="5A1F686A" w:rsidP="5A1F686A" w:rsidRDefault="5A1F686A" w14:paraId="34DBEA7E" w14:textId="5BD3C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6D22" w:rsidP="00F51157" w:rsidRDefault="00186D22" w14:paraId="08DCA6FE" w14:textId="77777777">
      <w:pPr>
        <w:spacing w:after="0" w:line="240" w:lineRule="auto"/>
      </w:pPr>
      <w:r>
        <w:separator/>
      </w:r>
    </w:p>
  </w:footnote>
  <w:footnote w:type="continuationSeparator" w:id="0">
    <w:p w:rsidR="00186D22" w:rsidP="00F51157" w:rsidRDefault="00186D22" w14:paraId="3B6443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1157" w:rsidRDefault="00F51157" w14:paraId="795396B9" w14:textId="72220EED">
    <w:pPr>
      <w:pStyle w:val="Header"/>
    </w:pPr>
    <w:r>
      <w:rPr>
        <w:noProof/>
      </w:rPr>
      <w:drawing>
        <wp:inline distT="0" distB="0" distL="0" distR="0" wp14:anchorId="1FA39B0D" wp14:editId="7928CFA0">
          <wp:extent cx="5731510" cy="1034628"/>
          <wp:effectExtent l="0" t="0" r="2540" b="0"/>
          <wp:docPr id="5" name="Picture 5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white background with black and white cloud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34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7" style="width:5.4pt;height:3.85pt;visibility:visible;mso-wrap-style:square" alt="Group 119, Grouped object" o:bullet="t" type="#_x0000_t75">
        <v:imagedata o:title="Group 119, Grouped object" r:id="rId1"/>
      </v:shape>
    </w:pict>
  </w:numPicBullet>
  <w:abstractNum w:abstractNumId="0" w15:restartNumberingAfterBreak="0">
    <w:nsid w:val="555F5EF0"/>
    <w:multiLevelType w:val="hybridMultilevel"/>
    <w:tmpl w:val="E5B03436"/>
    <w:lvl w:ilvl="0" w:tplc="6F08E6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95CB5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8110B4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0292F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3E844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961EA7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6052C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4345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7D7EB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 w16cid:durableId="20572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57"/>
    <w:rsid w:val="00072993"/>
    <w:rsid w:val="00186D22"/>
    <w:rsid w:val="00222CEB"/>
    <w:rsid w:val="00270880"/>
    <w:rsid w:val="0080056F"/>
    <w:rsid w:val="00F51157"/>
    <w:rsid w:val="083B6E89"/>
    <w:rsid w:val="0E2CDFB6"/>
    <w:rsid w:val="10EC7EC4"/>
    <w:rsid w:val="139DFBDB"/>
    <w:rsid w:val="159F942C"/>
    <w:rsid w:val="15AEB2EB"/>
    <w:rsid w:val="1CDDE691"/>
    <w:rsid w:val="248B6E54"/>
    <w:rsid w:val="2BD07908"/>
    <w:rsid w:val="2EF41408"/>
    <w:rsid w:val="2FFFED22"/>
    <w:rsid w:val="322F2869"/>
    <w:rsid w:val="32CFBE2D"/>
    <w:rsid w:val="3406BDD7"/>
    <w:rsid w:val="347FE639"/>
    <w:rsid w:val="34A8A6E1"/>
    <w:rsid w:val="39A70402"/>
    <w:rsid w:val="3DED0BE0"/>
    <w:rsid w:val="46865837"/>
    <w:rsid w:val="4AEAB7DB"/>
    <w:rsid w:val="4D513899"/>
    <w:rsid w:val="506D2DDA"/>
    <w:rsid w:val="523B993C"/>
    <w:rsid w:val="52458093"/>
    <w:rsid w:val="54C847CF"/>
    <w:rsid w:val="553803B0"/>
    <w:rsid w:val="553803B0"/>
    <w:rsid w:val="5594DF58"/>
    <w:rsid w:val="5A1F686A"/>
    <w:rsid w:val="5D4E0EEB"/>
    <w:rsid w:val="6241429E"/>
    <w:rsid w:val="69C265E8"/>
    <w:rsid w:val="6BC77E78"/>
    <w:rsid w:val="6DE596F5"/>
    <w:rsid w:val="71017245"/>
    <w:rsid w:val="71660D28"/>
    <w:rsid w:val="75348912"/>
    <w:rsid w:val="76EEB937"/>
    <w:rsid w:val="7BB5877B"/>
    <w:rsid w:val="7D7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3038"/>
  <w15:chartTrackingRefBased/>
  <w15:docId w15:val="{DCF2BE8A-D6F5-4F00-A8A6-043E1EF0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15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15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5115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5115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5115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1157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1157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115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115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115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1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15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115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1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15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51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1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15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11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157"/>
    <w:rPr>
      <w:b/>
      <w:bCs/>
      <w:smallCaps/>
      <w:color w:val="2F5496" w:themeColor="accent1" w:themeShade="BF"/>
      <w:spacing w:val="5"/>
    </w:rPr>
  </w:style>
  <w:style w:type="paragraph" w:styleId="paragraph" w:customStyle="1">
    <w:name w:val="paragraph"/>
    <w:basedOn w:val="Normal"/>
    <w:rsid w:val="00F511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F51157"/>
  </w:style>
  <w:style w:type="character" w:styleId="eop" w:customStyle="1">
    <w:name w:val="eop"/>
    <w:basedOn w:val="DefaultParagraphFont"/>
    <w:rsid w:val="00F51157"/>
  </w:style>
  <w:style w:type="character" w:styleId="wacimagecontainer" w:customStyle="1">
    <w:name w:val="wacimagecontainer"/>
    <w:basedOn w:val="DefaultParagraphFont"/>
    <w:rsid w:val="00F51157"/>
  </w:style>
  <w:style w:type="paragraph" w:styleId="Header">
    <w:name w:val="header"/>
    <w:basedOn w:val="Normal"/>
    <w:link w:val="HeaderChar"/>
    <w:uiPriority w:val="99"/>
    <w:unhideWhenUsed/>
    <w:rsid w:val="00F511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1157"/>
  </w:style>
  <w:style w:type="paragraph" w:styleId="Footer">
    <w:name w:val="footer"/>
    <w:basedOn w:val="Normal"/>
    <w:link w:val="FooterChar"/>
    <w:uiPriority w:val="99"/>
    <w:unhideWhenUsed/>
    <w:rsid w:val="00F511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115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0B9C085F1A749A19E2119110FED0A" ma:contentTypeVersion="18" ma:contentTypeDescription="Create a new document." ma:contentTypeScope="" ma:versionID="ec68a1af212b94e59ba582e3b4d8d672">
  <xsd:schema xmlns:xsd="http://www.w3.org/2001/XMLSchema" xmlns:xs="http://www.w3.org/2001/XMLSchema" xmlns:p="http://schemas.microsoft.com/office/2006/metadata/properties" xmlns:ns1="http://schemas.microsoft.com/sharepoint/v3" xmlns:ns2="83c83a97-9e88-4ed1-afc7-a5dcb7fe8724" xmlns:ns3="db40614a-68dc-4084-b3bd-9a79dc255d16" targetNamespace="http://schemas.microsoft.com/office/2006/metadata/properties" ma:root="true" ma:fieldsID="093af263ce50efdc9a803a68a9cd024f" ns1:_="" ns2:_="" ns3:_="">
    <xsd:import namespace="http://schemas.microsoft.com/sharepoint/v3"/>
    <xsd:import namespace="83c83a97-9e88-4ed1-afc7-a5dcb7fe8724"/>
    <xsd:import namespace="db40614a-68dc-4084-b3bd-9a79dc255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83a97-9e88-4ed1-afc7-a5dcb7fe8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0614a-68dc-4084-b3bd-9a79dc255d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b5dbc8-c5c4-47d4-85f3-b2d62c0d4971}" ma:internalName="TaxCatchAll" ma:showField="CatchAllData" ma:web="db40614a-68dc-4084-b3bd-9a79dc255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b40614a-68dc-4084-b3bd-9a79dc255d16" xsi:nil="true"/>
    <lcf76f155ced4ddcb4097134ff3c332f xmlns="83c83a97-9e88-4ed1-afc7-a5dcb7fe872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7F859E-1647-40E9-A212-3B2FD2B69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EF8FC-B200-476B-94D9-CDD14D908E45}"/>
</file>

<file path=customXml/itemProps3.xml><?xml version="1.0" encoding="utf-8"?>
<ds:datastoreItem xmlns:ds="http://schemas.openxmlformats.org/officeDocument/2006/customXml" ds:itemID="{6B522328-C972-4DB2-9863-1AADA79157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40614a-68dc-4084-b3bd-9a79dc255d16"/>
    <ds:schemaRef ds:uri="83c83a97-9e88-4ed1-afc7-a5dcb7fe87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KRAY, Sara-Jane (NHS KENT AND MEDWAY ICB - 91Q)</dc:creator>
  <keywords/>
  <dc:description/>
  <lastModifiedBy>HEATHFIELD, Rachael (WYE SURGERY)</lastModifiedBy>
  <revision>6</revision>
  <dcterms:created xsi:type="dcterms:W3CDTF">2025-05-22T13:38:00.0000000Z</dcterms:created>
  <dcterms:modified xsi:type="dcterms:W3CDTF">2026-04-02T10:49:24.0617088Z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0x010100A2E0B9C085F1A749A19E2119110FED0A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